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0DD" w:rsidRPr="00292C37" w:rsidRDefault="00B41323" w:rsidP="00292C37">
      <w:pPr>
        <w:pStyle w:val="a3"/>
        <w:rPr>
          <w:rFonts w:hint="eastAsia"/>
        </w:rPr>
      </w:pPr>
      <w:r w:rsidRPr="00292C37">
        <w:t>AI</w:t>
      </w:r>
      <w:r w:rsidRPr="00292C37">
        <w:t>研发提效</w:t>
      </w:r>
      <w:proofErr w:type="gramStart"/>
      <w:r w:rsidRPr="00292C37">
        <w:t>场景话</w:t>
      </w:r>
      <w:proofErr w:type="gramEnd"/>
      <w:r w:rsidRPr="00292C37">
        <w:t>术</w:t>
      </w:r>
    </w:p>
    <w:p w:rsidR="00CD20DD" w:rsidRPr="004663B1" w:rsidRDefault="00B41323" w:rsidP="004663B1">
      <w:pPr>
        <w:pStyle w:val="1"/>
        <w:rPr>
          <w:rFonts w:hint="eastAsia"/>
        </w:rPr>
      </w:pPr>
      <w:r w:rsidRPr="004663B1">
        <w:t>开场白</w:t>
      </w:r>
    </w:p>
    <w:tbl>
      <w:tblPr>
        <w:tblStyle w:val="a4"/>
        <w:tblW w:w="0" w:type="auto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3930"/>
      </w:tblGrid>
      <w:tr w:rsidR="00CD20DD">
        <w:tc>
          <w:tcPr>
            <w:tcW w:w="5100" w:type="dxa"/>
            <w:shd w:val="clear" w:color="auto" w:fill="C7DCFF"/>
          </w:tcPr>
          <w:p w:rsidR="00CD20DD" w:rsidRPr="00670CC9" w:rsidRDefault="00B41323" w:rsidP="001646DD">
            <w:pPr>
              <w:pStyle w:val="a3"/>
              <w:rPr>
                <w:rFonts w:hint="eastAsia"/>
                <w:sz w:val="24"/>
                <w:szCs w:val="24"/>
              </w:rPr>
            </w:pPr>
            <w:r w:rsidRPr="00670CC9">
              <w:rPr>
                <w:sz w:val="24"/>
                <w:szCs w:val="24"/>
              </w:rPr>
              <w:t>销售</w:t>
            </w:r>
          </w:p>
        </w:tc>
        <w:tc>
          <w:tcPr>
            <w:tcW w:w="3930" w:type="dxa"/>
            <w:shd w:val="clear" w:color="auto" w:fill="C7DCFF"/>
          </w:tcPr>
          <w:p w:rsidR="00CD20DD" w:rsidRPr="00670CC9" w:rsidRDefault="00B41323" w:rsidP="00607FB8">
            <w:pPr>
              <w:ind w:firstLineChars="500" w:firstLine="1200"/>
              <w:rPr>
                <w:rFonts w:hint="eastAsia"/>
                <w:b/>
                <w:sz w:val="24"/>
                <w:szCs w:val="24"/>
              </w:rPr>
            </w:pPr>
            <w:r w:rsidRPr="00670CC9">
              <w:rPr>
                <w:b/>
                <w:sz w:val="24"/>
                <w:szCs w:val="24"/>
              </w:rPr>
              <w:t>客户</w:t>
            </w:r>
          </w:p>
        </w:tc>
      </w:tr>
      <w:tr w:rsidR="00CD20DD">
        <w:trPr>
          <w:trHeight w:val="1028"/>
        </w:trPr>
        <w:tc>
          <w:tcPr>
            <w:tcW w:w="5100" w:type="dxa"/>
          </w:tcPr>
          <w:p w:rsidR="00CD20DD" w:rsidRPr="00670CC9" w:rsidRDefault="00B41323">
            <w:pPr>
              <w:rPr>
                <w:rFonts w:hint="eastAsia"/>
                <w:sz w:val="24"/>
                <w:szCs w:val="24"/>
              </w:rPr>
            </w:pPr>
            <w:r w:rsidRPr="00670CC9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您好，</w:t>
            </w:r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X总，</w:t>
            </w:r>
            <w:r w:rsidRPr="00670CC9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我是</w:t>
            </w:r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负责您公司</w:t>
            </w:r>
            <w:proofErr w:type="gramStart"/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腾讯云</w:t>
            </w:r>
            <w:proofErr w:type="gramEnd"/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账号的专</w:t>
            </w:r>
            <w:proofErr w:type="gramStart"/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属客户</w:t>
            </w:r>
            <w:proofErr w:type="gramEnd"/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经理XXX</w:t>
            </w:r>
            <w:r w:rsidRPr="00670CC9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，</w:t>
            </w:r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今天来电主要是因为今年AI智能</w:t>
            </w:r>
            <w:proofErr w:type="gramStart"/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体比较火</w:t>
            </w:r>
            <w:proofErr w:type="gramEnd"/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，想和您探讨沟通下如何通过AI帮助你们进行降本提效。</w:t>
            </w:r>
          </w:p>
        </w:tc>
        <w:tc>
          <w:tcPr>
            <w:tcW w:w="3930" w:type="dxa"/>
          </w:tcPr>
          <w:p w:rsidR="00CD20DD" w:rsidRPr="00670CC9" w:rsidRDefault="00B41323">
            <w:pPr>
              <w:rPr>
                <w:rFonts w:hint="eastAsia"/>
                <w:sz w:val="24"/>
                <w:szCs w:val="24"/>
              </w:rPr>
            </w:pPr>
            <w:r w:rsidRPr="00670CC9">
              <w:rPr>
                <w:rFonts w:hint="eastAsia"/>
                <w:sz w:val="24"/>
                <w:szCs w:val="24"/>
              </w:rPr>
              <w:t>好的</w:t>
            </w:r>
            <w:r w:rsidRPr="00670CC9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</w:tbl>
    <w:p w:rsidR="00CD20DD" w:rsidRPr="00320156" w:rsidRDefault="00B41323" w:rsidP="00320156">
      <w:pPr>
        <w:pStyle w:val="1"/>
      </w:pPr>
      <w:r w:rsidRPr="00320156">
        <w:t>场景挖掘</w:t>
      </w:r>
      <w:r w:rsidR="00505B1E" w:rsidRPr="00320156">
        <w:rPr>
          <w:rFonts w:hint="eastAsia"/>
        </w:rPr>
        <w:t>&amp;</w:t>
      </w:r>
      <w:r w:rsidR="00505B1E" w:rsidRPr="00320156">
        <w:t>异议处理</w:t>
      </w:r>
    </w:p>
    <w:tbl>
      <w:tblPr>
        <w:tblStyle w:val="a4"/>
        <w:tblW w:w="0" w:type="auto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5175"/>
        <w:gridCol w:w="3855"/>
      </w:tblGrid>
      <w:tr w:rsidR="00810245" w:rsidTr="004515C0">
        <w:tc>
          <w:tcPr>
            <w:tcW w:w="5175" w:type="dxa"/>
            <w:shd w:val="clear" w:color="auto" w:fill="C7DCFF"/>
          </w:tcPr>
          <w:p w:rsidR="00810245" w:rsidRPr="00670CC9" w:rsidRDefault="00810245" w:rsidP="00607FB8">
            <w:pPr>
              <w:ind w:firstLineChars="600" w:firstLine="1440"/>
              <w:rPr>
                <w:rFonts w:hint="eastAsia"/>
                <w:b/>
                <w:sz w:val="24"/>
                <w:szCs w:val="24"/>
              </w:rPr>
            </w:pPr>
            <w:r w:rsidRPr="00670CC9">
              <w:rPr>
                <w:b/>
                <w:sz w:val="24"/>
                <w:szCs w:val="24"/>
              </w:rPr>
              <w:t>销售</w:t>
            </w:r>
          </w:p>
        </w:tc>
        <w:tc>
          <w:tcPr>
            <w:tcW w:w="3855" w:type="dxa"/>
            <w:shd w:val="clear" w:color="auto" w:fill="C7DCFF"/>
          </w:tcPr>
          <w:p w:rsidR="00810245" w:rsidRPr="00670CC9" w:rsidRDefault="00810245" w:rsidP="00607FB8">
            <w:pPr>
              <w:ind w:firstLineChars="500" w:firstLine="1200"/>
              <w:rPr>
                <w:rFonts w:hint="eastAsia"/>
                <w:b/>
                <w:sz w:val="24"/>
                <w:szCs w:val="24"/>
              </w:rPr>
            </w:pPr>
            <w:r w:rsidRPr="00670CC9">
              <w:rPr>
                <w:b/>
                <w:sz w:val="24"/>
                <w:szCs w:val="24"/>
              </w:rPr>
              <w:t>客户</w:t>
            </w:r>
          </w:p>
        </w:tc>
      </w:tr>
      <w:tr w:rsidR="00810245" w:rsidRPr="00505B1E" w:rsidTr="004515C0">
        <w:trPr>
          <w:trHeight w:val="1557"/>
        </w:trPr>
        <w:tc>
          <w:tcPr>
            <w:tcW w:w="5175" w:type="dxa"/>
          </w:tcPr>
          <w:p w:rsidR="00810245" w:rsidRPr="00670CC9" w:rsidRDefault="00810245" w:rsidP="004515C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proofErr w:type="gramStart"/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腾讯云目前</w:t>
            </w:r>
            <w:proofErr w:type="gramEnd"/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也有提供我们的AI 代码助手工具 Codebuddy，这是一个专门</w:t>
            </w:r>
            <w:proofErr w:type="gramStart"/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做针对</w:t>
            </w:r>
            <w:proofErr w:type="gramEnd"/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研发场景的AI助手，提供了craft开发智能体自动代码生成、AI对话、</w:t>
            </w:r>
          </w:p>
          <w:p w:rsidR="00810245" w:rsidRPr="00670CC9" w:rsidRDefault="00810245" w:rsidP="004515C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代码补全、单元测试、智能评审等全流程的辅助开发能力，通过自然语言就可以快速的生成代码， 可以大幅的提高我们员工的开发效率 ，原来一个开发人员一天可能只能写200行代码，通过AI可以将这个数量提升到1000甚至更高，研发人员只用去进行审核调整就行，可以大幅的提高开发效率，真正的帮你们做降本增效，</w:t>
            </w:r>
          </w:p>
        </w:tc>
        <w:tc>
          <w:tcPr>
            <w:tcW w:w="3855" w:type="dxa"/>
          </w:tcPr>
          <w:p w:rsidR="00810245" w:rsidRPr="00670CC9" w:rsidRDefault="00810245" w:rsidP="004515C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670CC9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你们的codebuddy和其他的AI助手有什么区别呢。</w:t>
            </w:r>
          </w:p>
        </w:tc>
      </w:tr>
      <w:tr w:rsidR="00810245" w:rsidRPr="00957942" w:rsidTr="004515C0">
        <w:trPr>
          <w:trHeight w:val="2201"/>
        </w:trPr>
        <w:tc>
          <w:tcPr>
            <w:tcW w:w="5175" w:type="dxa"/>
          </w:tcPr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lastRenderedPageBreak/>
              <w:t>市面上目前也有挺多的AI开发工具，相对于这些工具我们有很多优势，首先，AI工具依赖模型能力，我们内置了包括deepseek、glm、kimi、hunyuan等多</w:t>
            </w:r>
            <w:proofErr w:type="gramStart"/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款国内</w:t>
            </w:r>
            <w:proofErr w:type="gramEnd"/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主流的头部模型，同时还支持你们自定义接入其他厂商模型或者本地模型 ，其次在产品使用上，不单是提供代码生成，还可以和figma、tapd、cloudbase、轻量服务器等打通，支持mcp对接你们才git仓库等系统，可以直接从需求到开发到发布验证一站式完成，另外您也不用担心数据安全问题，我们内置的skill都经过了我们的安全检测，同时还提供IOA的agent安全能力可供你选择，支持对于agent运行过程中的全过程安全管控，确保数据安全， 最后我们还针对企业提供了统一的企业管理控制台，可以支持知识库能力，导入企业开发知识库，规范生成代码， 同时也可以在后台对员工的积分额度进行限额分配，实时监控使用情况，控制成本支出</w:t>
            </w:r>
          </w:p>
        </w:tc>
        <w:tc>
          <w:tcPr>
            <w:tcW w:w="3855" w:type="dxa"/>
          </w:tcPr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我们目前使用的是xxx开发工具，切换到你们产品是否会有难度</w:t>
            </w:r>
          </w:p>
        </w:tc>
      </w:tr>
      <w:tr w:rsidR="00810245" w:rsidRPr="00164FF0" w:rsidTr="004515C0">
        <w:trPr>
          <w:trHeight w:val="1557"/>
        </w:trPr>
        <w:tc>
          <w:tcPr>
            <w:tcW w:w="5175" w:type="dxa"/>
          </w:tcPr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我们除了提供基础的IDE可以直接下载使用外，我们还提供plugin插件的模式支持在常规主流的IDE中直接使用， 您可以直接在插件中心搜索codebuddy就可以添加使用，支持200+种以上的编程语言 ，无需去改变你们当前的使用习惯，零门槛上手，另外还支持CLI</w:t>
            </w: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lastRenderedPageBreak/>
              <w:t>的模式可以接入使用，</w:t>
            </w:r>
          </w:p>
        </w:tc>
        <w:tc>
          <w:tcPr>
            <w:tcW w:w="3855" w:type="dxa"/>
          </w:tcPr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lastRenderedPageBreak/>
              <w:t>那你们这个产品是如何计费的？</w:t>
            </w:r>
          </w:p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</w:p>
        </w:tc>
      </w:tr>
      <w:tr w:rsidR="00810245" w:rsidRPr="00164FF0" w:rsidTr="004515C0">
        <w:trPr>
          <w:trHeight w:val="1557"/>
        </w:trPr>
        <w:tc>
          <w:tcPr>
            <w:tcW w:w="5175" w:type="dxa"/>
          </w:tcPr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lastRenderedPageBreak/>
              <w:t>我们目前是按照账号数计费的，每一个开发者配备一个账号，每个账号每个月198元，包含2000积分，使用工具会消耗积分，如果积分用完可以单独购买加量包，目前我们做活动购买首月还额外赠送2000积分</w:t>
            </w:r>
          </w:p>
        </w:tc>
        <w:tc>
          <w:tcPr>
            <w:tcW w:w="3855" w:type="dxa"/>
          </w:tcPr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如果使用的比较多了，这个成本是不是会比较高。</w:t>
            </w:r>
          </w:p>
        </w:tc>
      </w:tr>
      <w:tr w:rsidR="00810245" w:rsidRPr="00164FF0" w:rsidTr="004515C0">
        <w:trPr>
          <w:trHeight w:val="1557"/>
        </w:trPr>
        <w:tc>
          <w:tcPr>
            <w:tcW w:w="5175" w:type="dxa"/>
          </w:tcPr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我们有针对个人账号提供500积分的额度， 您可以直接在codebuddy</w:t>
            </w:r>
            <w:proofErr w:type="gramStart"/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官网下载</w:t>
            </w:r>
            <w:proofErr w:type="gramEnd"/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安装或者直接在你们当前ide里安装插件使用</w:t>
            </w:r>
          </w:p>
        </w:tc>
        <w:tc>
          <w:tcPr>
            <w:tcW w:w="3855" w:type="dxa"/>
          </w:tcPr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好的，您发我连接</w:t>
            </w:r>
          </w:p>
        </w:tc>
      </w:tr>
      <w:tr w:rsidR="00810245" w:rsidRPr="00164FF0" w:rsidTr="004515C0">
        <w:trPr>
          <w:trHeight w:val="1557"/>
        </w:trPr>
        <w:tc>
          <w:tcPr>
            <w:tcW w:w="5175" w:type="dxa"/>
          </w:tcPr>
          <w:p w:rsidR="0026051C" w:rsidRPr="00164FF0" w:rsidRDefault="0026051C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proofErr w:type="gramStart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拿数据</w:t>
            </w:r>
            <w:proofErr w:type="gramEnd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说话：</w:t>
            </w:r>
          </w:p>
          <w:p w:rsidR="0026051C" w:rsidRPr="00164FF0" w:rsidRDefault="0026051C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• 代码采纳率：CodeBuddy 90%以上。</w:t>
            </w:r>
          </w:p>
          <w:p w:rsidR="0026051C" w:rsidRPr="00164FF0" w:rsidRDefault="0026051C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• 多语言覆盖：Java/Python/Go/JS/TS/C++/SQL等主流语言全覆盖</w:t>
            </w:r>
          </w:p>
          <w:p w:rsidR="0026051C" w:rsidRPr="00164FF0" w:rsidRDefault="0026051C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客户案例：某</w:t>
            </w:r>
            <w:proofErr w:type="gramStart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头部车企</w:t>
            </w:r>
            <w:proofErr w:type="gramEnd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200人研发团队上CodeBuddy后，代码评审通过率提升22%，月度研发产能提升18%。</w:t>
            </w:r>
          </w:p>
          <w:p w:rsidR="00810245" w:rsidRPr="00164FF0" w:rsidRDefault="0026051C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这些数据不是吹的——您今天就可以先购买企业旗舰版3个坐席，让您研发体验一下，</w:t>
            </w:r>
            <w:proofErr w:type="gramStart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跑您自己</w:t>
            </w:r>
            <w:proofErr w:type="gramEnd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的代码库，自己跑出真实数据。</w:t>
            </w:r>
          </w:p>
        </w:tc>
        <w:tc>
          <w:tcPr>
            <w:tcW w:w="3855" w:type="dxa"/>
          </w:tcPr>
          <w:p w:rsidR="00810245" w:rsidRPr="00164FF0" w:rsidRDefault="002A18B5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能力上真的能让我研发用得顺手？</w:t>
            </w:r>
          </w:p>
        </w:tc>
      </w:tr>
    </w:tbl>
    <w:p w:rsidR="00810245" w:rsidRDefault="00810245" w:rsidP="007B3FF9">
      <w:pPr>
        <w:pStyle w:val="1"/>
        <w:rPr>
          <w:shd w:val="clear" w:color="auto" w:fill="FFFFFF"/>
        </w:rPr>
      </w:pPr>
      <w:r w:rsidRPr="00164FF0">
        <w:rPr>
          <w:rFonts w:hint="eastAsia"/>
          <w:shd w:val="clear" w:color="auto" w:fill="FFFFFF"/>
        </w:rPr>
        <w:t>逼单</w:t>
      </w:r>
    </w:p>
    <w:p w:rsidR="0048305E" w:rsidRPr="0048305E" w:rsidRDefault="0048305E" w:rsidP="0048305E">
      <w:pPr>
        <w:rPr>
          <w:rFonts w:hint="eastAsia"/>
        </w:rPr>
      </w:pPr>
    </w:p>
    <w:tbl>
      <w:tblPr>
        <w:tblStyle w:val="a4"/>
        <w:tblW w:w="0" w:type="auto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6371"/>
        <w:gridCol w:w="2659"/>
      </w:tblGrid>
      <w:tr w:rsidR="00810245" w:rsidRPr="00164FF0" w:rsidTr="00874B3E">
        <w:tc>
          <w:tcPr>
            <w:tcW w:w="6371" w:type="dxa"/>
            <w:shd w:val="clear" w:color="auto" w:fill="C7DCFF"/>
          </w:tcPr>
          <w:p w:rsidR="00810245" w:rsidRPr="002F5DF1" w:rsidRDefault="00810245" w:rsidP="002F5DF1">
            <w:pPr>
              <w:ind w:firstLineChars="600" w:firstLine="1440"/>
              <w:rPr>
                <w:rFonts w:hint="eastAsia"/>
                <w:b/>
                <w:sz w:val="24"/>
                <w:szCs w:val="24"/>
              </w:rPr>
            </w:pPr>
            <w:r w:rsidRPr="002F5DF1">
              <w:rPr>
                <w:b/>
                <w:sz w:val="24"/>
                <w:szCs w:val="24"/>
              </w:rPr>
              <w:lastRenderedPageBreak/>
              <w:t>销售</w:t>
            </w:r>
          </w:p>
        </w:tc>
        <w:tc>
          <w:tcPr>
            <w:tcW w:w="2659" w:type="dxa"/>
            <w:shd w:val="clear" w:color="auto" w:fill="C7DCFF"/>
          </w:tcPr>
          <w:p w:rsidR="00810245" w:rsidRPr="002F5DF1" w:rsidRDefault="00810245" w:rsidP="002F5DF1">
            <w:pPr>
              <w:ind w:firstLineChars="600" w:firstLine="1440"/>
              <w:rPr>
                <w:rFonts w:hint="eastAsia"/>
                <w:b/>
                <w:sz w:val="24"/>
                <w:szCs w:val="24"/>
              </w:rPr>
            </w:pPr>
            <w:r w:rsidRPr="002F5DF1">
              <w:rPr>
                <w:b/>
                <w:sz w:val="24"/>
                <w:szCs w:val="24"/>
              </w:rPr>
              <w:t>客户</w:t>
            </w:r>
          </w:p>
        </w:tc>
      </w:tr>
      <w:tr w:rsidR="00810245" w:rsidRPr="00164FF0" w:rsidTr="00874B3E">
        <w:trPr>
          <w:trHeight w:val="1557"/>
        </w:trPr>
        <w:tc>
          <w:tcPr>
            <w:tcW w:w="6371" w:type="dxa"/>
          </w:tcPr>
          <w:p w:rsidR="00810245" w:rsidRPr="00164FF0" w:rsidRDefault="003369D7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没问题，但是</w:t>
            </w:r>
            <w:r w:rsidR="00810245"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如果使用的比较频繁那套餐内带的2000积分可能的确不够用，不过我觉得反而他们用的越多其实是更省钱的，用的越多那每天生成的代码就越多，开发的效率提升的也就越多， 我们就按照比较低的提升，只把开发效率提升一倍 ，等于是多招了一个人，一个熟练的开发人员一个月成本都在1.5-2万了，这个对比codebuddy几百块钱的支出，这个投资回报率可太高了</w:t>
            </w:r>
          </w:p>
        </w:tc>
        <w:tc>
          <w:tcPr>
            <w:tcW w:w="2659" w:type="dxa"/>
          </w:tcPr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您说的有道理，我们能体验下效果么</w:t>
            </w:r>
          </w:p>
        </w:tc>
      </w:tr>
      <w:tr w:rsidR="00505B1E" w:rsidRPr="00164FF0" w:rsidTr="00874B3E">
        <w:trPr>
          <w:trHeight w:val="1557"/>
        </w:trPr>
        <w:tc>
          <w:tcPr>
            <w:tcW w:w="6371" w:type="dxa"/>
          </w:tcPr>
          <w:p w:rsidR="006B3002" w:rsidRPr="006B3002" w:rsidRDefault="006B3002" w:rsidP="006B3002">
            <w:pPr>
              <w:widowControl/>
              <w:shd w:val="clear" w:color="auto" w:fill="FFFFFF"/>
              <w:snapToGrid/>
              <w:spacing w:before="0" w:after="0" w:line="240" w:lineRule="auto"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bookmarkStart w:id="0" w:name="_Hlk230187672"/>
            <w:r w:rsidRPr="006B3002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很理解您的担忧，我们 CodeBuddy（</w:t>
            </w:r>
            <w:proofErr w:type="gramStart"/>
            <w:r w:rsidRPr="006B3002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腾讯云</w:t>
            </w:r>
            <w:proofErr w:type="gramEnd"/>
            <w:r w:rsidRPr="006B3002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代码助手）目前有四个套餐版本，灵活适配不同团队规模：</w:t>
            </w:r>
          </w:p>
          <w:p w:rsidR="006B3002" w:rsidRPr="006B3002" w:rsidRDefault="006B3002" w:rsidP="006B3002">
            <w:pPr>
              <w:widowControl/>
              <w:shd w:val="clear" w:color="auto" w:fill="FFFFFF"/>
              <w:snapToGrid/>
              <w:spacing w:before="0" w:after="0" w:line="240" w:lineRule="auto"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6B3002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套餐版本四档</w:t>
            </w:r>
          </w:p>
          <w:p w:rsidR="006B3002" w:rsidRPr="00FD40B4" w:rsidRDefault="006B3002" w:rsidP="00FD40B4">
            <w:pPr>
              <w:pStyle w:val="a7"/>
              <w:widowControl/>
              <w:numPr>
                <w:ilvl w:val="0"/>
                <w:numId w:val="6"/>
              </w:numPr>
              <w:shd w:val="clear" w:color="auto" w:fill="FFFFFF"/>
              <w:snapToGrid/>
              <w:spacing w:before="0" w:after="0" w:line="240" w:lineRule="auto"/>
              <w:ind w:firstLineChars="0"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个人体验版：免费，500 Credits/月（有限频）——开发者尝鲜</w:t>
            </w:r>
          </w:p>
          <w:p w:rsidR="006B3002" w:rsidRPr="00FD40B4" w:rsidRDefault="006B3002" w:rsidP="00FD40B4">
            <w:pPr>
              <w:pStyle w:val="a7"/>
              <w:widowControl/>
              <w:numPr>
                <w:ilvl w:val="0"/>
                <w:numId w:val="6"/>
              </w:numPr>
              <w:shd w:val="clear" w:color="auto" w:fill="FFFFFF"/>
              <w:snapToGrid/>
              <w:spacing w:before="0" w:after="0" w:line="240" w:lineRule="auto"/>
              <w:ind w:firstLineChars="0"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个人专业版：58元/人/月（696元/人/年），2000 Credits/月，不限</w:t>
            </w:r>
            <w:proofErr w:type="gramStart"/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频</w:t>
            </w:r>
            <w:proofErr w:type="gramEnd"/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——单兵开发者</w:t>
            </w:r>
          </w:p>
          <w:p w:rsidR="006B3002" w:rsidRPr="00FD40B4" w:rsidRDefault="006B3002" w:rsidP="00FD40B4">
            <w:pPr>
              <w:pStyle w:val="a7"/>
              <w:widowControl/>
              <w:numPr>
                <w:ilvl w:val="0"/>
                <w:numId w:val="6"/>
              </w:numPr>
              <w:shd w:val="clear" w:color="auto" w:fill="FFFFFF"/>
              <w:snapToGrid/>
              <w:spacing w:before="0" w:after="0" w:line="240" w:lineRule="auto"/>
              <w:ind w:firstLineChars="0"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FD40B4">
              <w:rPr>
                <w:rFonts w:ascii="Segoe UI Symbol" w:eastAsia="微软雅黑" w:hAnsi="Segoe UI Symbol" w:cs="Segoe UI Symbol"/>
                <w:color w:val="111133"/>
                <w:spacing w:val="1"/>
                <w:sz w:val="24"/>
                <w:szCs w:val="24"/>
                <w:shd w:val="clear" w:color="auto" w:fill="FFFFFF"/>
              </w:rPr>
              <w:t>⭐</w:t>
            </w:r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SaaS企业版：198元/人/月（2376元/人/年），2000 Credits/人/月（团队共享），1个坐席</w:t>
            </w:r>
            <w:proofErr w:type="gramStart"/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起购——</w:t>
            </w:r>
            <w:proofErr w:type="gramEnd"/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主推</w:t>
            </w:r>
          </w:p>
          <w:p w:rsidR="006B3002" w:rsidRPr="00FD40B4" w:rsidRDefault="006B3002" w:rsidP="00FD40B4">
            <w:pPr>
              <w:pStyle w:val="a7"/>
              <w:widowControl/>
              <w:numPr>
                <w:ilvl w:val="0"/>
                <w:numId w:val="6"/>
              </w:numPr>
              <w:shd w:val="clear" w:color="auto" w:fill="FFFFFF"/>
              <w:snapToGrid/>
              <w:spacing w:before="0" w:after="0" w:line="240" w:lineRule="auto"/>
              <w:ind w:firstLineChars="0"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proofErr w:type="gramStart"/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专有云企业</w:t>
            </w:r>
            <w:proofErr w:type="gramEnd"/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版：316元/人/月（3792元/人/年），2000 Credits/人/月（团队共享），100个坐席</w:t>
            </w:r>
            <w:proofErr w:type="gramStart"/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起购——</w:t>
            </w:r>
            <w:proofErr w:type="gramEnd"/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大型企业/安全合</w:t>
            </w:r>
            <w:proofErr w:type="gramStart"/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规</w:t>
            </w:r>
            <w:proofErr w:type="gramEnd"/>
            <w:r w:rsidRPr="00FD40B4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需求</w:t>
            </w:r>
          </w:p>
          <w:p w:rsidR="0008446E" w:rsidRPr="0008446E" w:rsidRDefault="0008446E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08446E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【加量包阶梯·6个月有效期】</w:t>
            </w:r>
          </w:p>
          <w:p w:rsidR="0008446E" w:rsidRPr="0008446E" w:rsidRDefault="0008446E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08446E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• 2,000 Credits = 100元</w:t>
            </w:r>
          </w:p>
          <w:p w:rsidR="0008446E" w:rsidRPr="0008446E" w:rsidRDefault="0008446E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08446E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• 50,000 Credits = 2,375元</w:t>
            </w:r>
          </w:p>
          <w:p w:rsidR="0008446E" w:rsidRPr="0008446E" w:rsidRDefault="0008446E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08446E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• </w:t>
            </w:r>
            <w:r w:rsidRPr="0008446E">
              <w:rPr>
                <w:rFonts w:ascii="Segoe UI Symbol" w:eastAsia="微软雅黑" w:hAnsi="Segoe UI Symbol" w:cs="Segoe UI Symbol"/>
                <w:color w:val="111133"/>
                <w:spacing w:val="1"/>
                <w:sz w:val="24"/>
                <w:szCs w:val="24"/>
                <w:shd w:val="clear" w:color="auto" w:fill="FFFFFF"/>
              </w:rPr>
              <w:t>⭐</w:t>
            </w:r>
            <w:r w:rsidRPr="0008446E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200,000 Credits = 9,200元——最划算</w:t>
            </w:r>
            <w:r w:rsidR="00187B05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，</w:t>
            </w:r>
            <w:r w:rsidR="00187B05" w:rsidRPr="00187B05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单Credits低至0.046元</w:t>
            </w:r>
          </w:p>
          <w:p w:rsidR="0008446E" w:rsidRPr="0008446E" w:rsidRDefault="0008446E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08446E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【独家卖点】</w:t>
            </w:r>
          </w:p>
          <w:p w:rsidR="00064A4B" w:rsidRPr="00510B37" w:rsidRDefault="0008446E" w:rsidP="00510B37">
            <w:pPr>
              <w:pStyle w:val="a7"/>
              <w:numPr>
                <w:ilvl w:val="0"/>
                <w:numId w:val="3"/>
              </w:numPr>
              <w:snapToGrid/>
              <w:ind w:firstLineChars="0"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510B37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用您自己的自定义模型不消耗Credits（</w:t>
            </w:r>
            <w:proofErr w:type="gramStart"/>
            <w:r w:rsidRPr="00510B37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腾讯独</w:t>
            </w:r>
            <w:r w:rsidRPr="00510B37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lastRenderedPageBreak/>
              <w:t>家</w:t>
            </w:r>
            <w:proofErr w:type="gramEnd"/>
            <w:r w:rsidRPr="00510B37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）</w:t>
            </w:r>
          </w:p>
          <w:p w:rsidR="00064A4B" w:rsidRPr="00064A4B" w:rsidRDefault="00064A4B" w:rsidP="00510B37">
            <w:pPr>
              <w:widowControl/>
              <w:numPr>
                <w:ilvl w:val="0"/>
                <w:numId w:val="4"/>
              </w:numPr>
              <w:shd w:val="clear" w:color="auto" w:fill="FFFFFF"/>
              <w:snapToGrid/>
              <w:spacing w:before="0" w:after="0" w:line="240" w:lineRule="auto"/>
              <w:rPr>
                <w:rFonts w:ascii="微软雅黑" w:eastAsia="微软雅黑" w:hAnsi="微软雅黑" w:cs="微软雅黑"/>
                <w:b/>
                <w:color w:val="FF0000"/>
                <w:spacing w:val="1"/>
                <w:sz w:val="24"/>
                <w:szCs w:val="24"/>
                <w:shd w:val="clear" w:color="auto" w:fill="FFFFFF"/>
              </w:rPr>
            </w:pPr>
            <w:r w:rsidRPr="00064A4B">
              <w:rPr>
                <w:rFonts w:ascii="微软雅黑" w:eastAsia="微软雅黑" w:hAnsi="微软雅黑" w:cs="微软雅黑"/>
                <w:b/>
                <w:color w:val="FF0000"/>
                <w:spacing w:val="1"/>
                <w:sz w:val="24"/>
                <w:szCs w:val="24"/>
                <w:shd w:val="clear" w:color="auto" w:fill="FFFFFF"/>
              </w:rPr>
              <w:t>同一账号积分共享，CodeBuddy（AI编程）+ WorkBuddy（AI办公）</w:t>
            </w:r>
            <w:proofErr w:type="gramStart"/>
            <w:r w:rsidRPr="00064A4B">
              <w:rPr>
                <w:rFonts w:ascii="微软雅黑" w:eastAsia="微软雅黑" w:hAnsi="微软雅黑" w:cs="微软雅黑"/>
                <w:b/>
                <w:color w:val="FF0000"/>
                <w:spacing w:val="1"/>
                <w:sz w:val="24"/>
                <w:szCs w:val="24"/>
                <w:shd w:val="clear" w:color="auto" w:fill="FFFFFF"/>
              </w:rPr>
              <w:t>双产品</w:t>
            </w:r>
            <w:proofErr w:type="gramEnd"/>
            <w:r w:rsidRPr="00064A4B">
              <w:rPr>
                <w:rFonts w:ascii="微软雅黑" w:eastAsia="微软雅黑" w:hAnsi="微软雅黑" w:cs="微软雅黑"/>
                <w:b/>
                <w:color w:val="FF0000"/>
                <w:spacing w:val="1"/>
                <w:sz w:val="24"/>
                <w:szCs w:val="24"/>
                <w:shd w:val="clear" w:color="auto" w:fill="FFFFFF"/>
              </w:rPr>
              <w:t>通用，无需分别订阅</w:t>
            </w:r>
          </w:p>
          <w:p w:rsidR="00064A4B" w:rsidRPr="00064A4B" w:rsidRDefault="00064A4B" w:rsidP="00510B37">
            <w:pPr>
              <w:widowControl/>
              <w:numPr>
                <w:ilvl w:val="0"/>
                <w:numId w:val="4"/>
              </w:numPr>
              <w:shd w:val="clear" w:color="auto" w:fill="FFFFFF"/>
              <w:snapToGrid/>
              <w:spacing w:before="0" w:after="0" w:line="240" w:lineRule="auto"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bookmarkStart w:id="1" w:name="_GoBack"/>
            <w:bookmarkEnd w:id="1"/>
            <w:r w:rsidRPr="00064A4B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费用已包含云端GPU算力，企业无需自行采购和维护GPU</w:t>
            </w:r>
          </w:p>
          <w:p w:rsidR="00064A4B" w:rsidRPr="00064A4B" w:rsidRDefault="00064A4B" w:rsidP="00510B37">
            <w:pPr>
              <w:widowControl/>
              <w:numPr>
                <w:ilvl w:val="0"/>
                <w:numId w:val="4"/>
              </w:numPr>
              <w:shd w:val="clear" w:color="auto" w:fill="FFFFFF"/>
              <w:snapToGrid/>
              <w:spacing w:before="0" w:after="0" w:line="240" w:lineRule="auto"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064A4B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抵扣顺序：先</w:t>
            </w:r>
            <w:proofErr w:type="gramStart"/>
            <w:r w:rsidRPr="00064A4B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扣月固定</w:t>
            </w:r>
            <w:proofErr w:type="gramEnd"/>
            <w:r w:rsidRPr="00064A4B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→ 再扣加量包（按到期先后）</w:t>
            </w:r>
          </w:p>
          <w:p w:rsidR="00064A4B" w:rsidRPr="00064A4B" w:rsidRDefault="00064A4B" w:rsidP="00510B37">
            <w:pPr>
              <w:widowControl/>
              <w:numPr>
                <w:ilvl w:val="0"/>
                <w:numId w:val="4"/>
              </w:numPr>
              <w:shd w:val="clear" w:color="auto" w:fill="FFFFFF"/>
              <w:snapToGrid/>
              <w:spacing w:before="0" w:after="0" w:line="240" w:lineRule="auto"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064A4B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企业版支持</w:t>
            </w:r>
            <w:proofErr w:type="gramStart"/>
            <w:r w:rsidRPr="00064A4B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研</w:t>
            </w:r>
            <w:proofErr w:type="gramEnd"/>
            <w:r w:rsidRPr="00064A4B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效看板，可量化评估AI对团队研发效率的提升和ROI</w:t>
            </w:r>
          </w:p>
          <w:p w:rsidR="00064A4B" w:rsidRPr="0008446E" w:rsidRDefault="00064A4B" w:rsidP="00064A4B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</w:p>
          <w:p w:rsidR="002D608A" w:rsidRPr="002D608A" w:rsidRDefault="0008446E" w:rsidP="002D608A">
            <w:pPr>
              <w:widowControl/>
              <w:numPr>
                <w:ilvl w:val="0"/>
                <w:numId w:val="4"/>
              </w:numPr>
              <w:shd w:val="clear" w:color="auto" w:fill="FFFFFF"/>
              <w:snapToGrid/>
              <w:spacing w:before="0" w:after="0" w:line="240" w:lineRule="auto"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</w:t>
            </w:r>
            <w:r w:rsidR="002D608A">
              <w:rPr>
                <w:rFonts w:ascii="Segoe UI Symbol" w:hAnsi="Segoe UI Symbol" w:cs="Segoe UI Symbol"/>
                <w:color w:val="3B3B3B"/>
                <w:sz w:val="20"/>
                <w:szCs w:val="20"/>
              </w:rPr>
              <w:t>🎁</w:t>
            </w:r>
            <w:r w:rsidR="002D608A" w:rsidRPr="002D608A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 </w:t>
            </w:r>
            <w:r w:rsidR="002D608A" w:rsidRPr="002D608A">
              <w:rPr>
                <w:rFonts w:ascii="微软雅黑" w:eastAsia="微软雅黑" w:hAnsi="微软雅黑" w:cs="微软雅黑"/>
                <w:b/>
                <w:bCs/>
                <w:color w:val="111133"/>
                <w:spacing w:val="1"/>
                <w:sz w:val="24"/>
                <w:szCs w:val="24"/>
                <w:shd w:val="clear" w:color="auto" w:fill="FFFFFF"/>
              </w:rPr>
              <w:t>限时活动</w:t>
            </w:r>
            <w:r w:rsidR="002D608A" w:rsidRPr="002D608A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：2026年5月15日-8月14日期间购买SaaS企业版，首月每个license额外赠送2000 Credits（即首月共4000 Credits/人）。</w:t>
            </w:r>
          </w:p>
          <w:p w:rsidR="00505B1E" w:rsidRPr="009F3703" w:rsidRDefault="002D608A" w:rsidP="00164FF0">
            <w:pPr>
              <w:widowControl/>
              <w:numPr>
                <w:ilvl w:val="0"/>
                <w:numId w:val="4"/>
              </w:numPr>
              <w:shd w:val="clear" w:color="auto" w:fill="FFFFFF"/>
              <w:snapToGrid/>
              <w:spacing w:before="0" w:after="0" w:line="240" w:lineRule="auto"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2D608A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按您X人算，SaaS企业版：198×X×12 = XX万/年，含2000×X Credits/月共享池——绝大部分研发场景够用。</w:t>
            </w:r>
          </w:p>
        </w:tc>
        <w:tc>
          <w:tcPr>
            <w:tcW w:w="2659" w:type="dxa"/>
            <w:vAlign w:val="top"/>
          </w:tcPr>
          <w:p w:rsidR="00505B1E" w:rsidRPr="00164FF0" w:rsidRDefault="00505B1E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lastRenderedPageBreak/>
              <w:t>那价格是不是很贵？</w:t>
            </w:r>
          </w:p>
        </w:tc>
      </w:tr>
      <w:bookmarkEnd w:id="0"/>
      <w:tr w:rsidR="00E01648" w:rsidRPr="00164FF0" w:rsidTr="00874B3E">
        <w:trPr>
          <w:trHeight w:val="1557"/>
        </w:trPr>
        <w:tc>
          <w:tcPr>
            <w:tcW w:w="6371" w:type="dxa"/>
          </w:tcPr>
          <w:p w:rsidR="00E01648" w:rsidRPr="00164FF0" w:rsidRDefault="00E01648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lastRenderedPageBreak/>
              <w:t>商量没问题，但商量这事</w:t>
            </w:r>
            <w:proofErr w:type="gramStart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最</w:t>
            </w:r>
            <w:proofErr w:type="gramEnd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忌空议——这边建议您：</w:t>
            </w:r>
          </w:p>
          <w:p w:rsidR="00E01648" w:rsidRPr="00164FF0" w:rsidRDefault="00E01648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前期测试：您也可以选一个项目组（10左右）开企业旗舰版（198×10=1980元/月），跑一个月给您</w:t>
            </w:r>
            <w:proofErr w:type="gramStart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单项目</w:t>
            </w:r>
            <w:proofErr w:type="gramEnd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ROI；</w:t>
            </w:r>
          </w:p>
          <w:p w:rsidR="00E01648" w:rsidRPr="00164FF0" w:rsidRDefault="00E01648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全员上线：3个月内完成80人切换。当前促销期5月15-8月14日，首月每license送2000   Credits，80人首月白拿16万Credits=约7,500元加量包。</w:t>
            </w:r>
          </w:p>
          <w:p w:rsidR="00E01648" w:rsidRPr="00164FF0" w:rsidRDefault="00E01648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您现在只需要做一件事：定下来POC从下周一开始，我今晚就把方案发您。</w:t>
            </w:r>
          </w:p>
          <w:p w:rsidR="00E01648" w:rsidRPr="00164FF0" w:rsidRDefault="00E01648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再晚就错过促销窗口了——8月14号一过涨回原价，损失大量的Credits赠送</w:t>
            </w:r>
          </w:p>
        </w:tc>
        <w:tc>
          <w:tcPr>
            <w:tcW w:w="2659" w:type="dxa"/>
          </w:tcPr>
          <w:p w:rsidR="00E01648" w:rsidRPr="00164FF0" w:rsidRDefault="00E01648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数据看上去不错，我跟团队商量下</w:t>
            </w:r>
          </w:p>
        </w:tc>
      </w:tr>
      <w:tr w:rsidR="00810245" w:rsidRPr="00164FF0" w:rsidTr="00874B3E">
        <w:trPr>
          <w:trHeight w:val="1557"/>
        </w:trPr>
        <w:tc>
          <w:tcPr>
            <w:tcW w:w="6371" w:type="dxa"/>
          </w:tcPr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lastRenderedPageBreak/>
              <w:t>我们有针对个人账号提供500积分的额度， 您可以直接在codebuddy</w:t>
            </w:r>
            <w:proofErr w:type="gramStart"/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官网下载</w:t>
            </w:r>
            <w:proofErr w:type="gramEnd"/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安装或者直接在你们当前ide里安装插件使用</w:t>
            </w:r>
          </w:p>
        </w:tc>
        <w:tc>
          <w:tcPr>
            <w:tcW w:w="2659" w:type="dxa"/>
          </w:tcPr>
          <w:p w:rsidR="00810245" w:rsidRPr="00164FF0" w:rsidRDefault="00810245" w:rsidP="00164FF0">
            <w:pPr>
              <w:snapToGrid/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好的，您发我连接</w:t>
            </w:r>
          </w:p>
        </w:tc>
      </w:tr>
      <w:tr w:rsidR="00A1086C" w:rsidRPr="00164FF0" w:rsidTr="00874B3E">
        <w:trPr>
          <w:trHeight w:val="1557"/>
        </w:trPr>
        <w:tc>
          <w:tcPr>
            <w:tcW w:w="6371" w:type="dxa"/>
          </w:tcPr>
          <w:p w:rsidR="00062A6A" w:rsidRPr="00164FF0" w:rsidRDefault="00062A6A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（给具体动作，不让客户拖）</w:t>
            </w:r>
          </w:p>
          <w:p w:rsidR="00062A6A" w:rsidRPr="00164FF0" w:rsidRDefault="00062A6A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「王总，'考虑'两个字最容易把</w:t>
            </w:r>
            <w:proofErr w:type="gramStart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好事拖</w:t>
            </w:r>
            <w:proofErr w:type="gramEnd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黄。我安排具体动作：</w:t>
            </w:r>
          </w:p>
          <w:p w:rsidR="00A1086C" w:rsidRPr="00164FF0" w:rsidRDefault="00062A6A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     这周四下午</w:t>
            </w:r>
            <w:proofErr w:type="gramStart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架构师</w:t>
            </w:r>
            <w:proofErr w:type="gramEnd"/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可以线上交流下，通过真实场景帮您演示具体如何提效，我帮您也输出一个报价方案，您看什么时间可以安排技术人员对接测试？</w:t>
            </w:r>
          </w:p>
        </w:tc>
        <w:tc>
          <w:tcPr>
            <w:tcW w:w="2659" w:type="dxa"/>
            <w:vAlign w:val="top"/>
          </w:tcPr>
          <w:p w:rsidR="00A1086C" w:rsidRPr="00164FF0" w:rsidRDefault="00062A6A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/>
                <w:color w:val="111133"/>
                <w:spacing w:val="1"/>
                <w:sz w:val="24"/>
                <w:szCs w:val="24"/>
                <w:shd w:val="clear" w:color="auto" w:fill="FFFFFF"/>
              </w:rPr>
              <w:t>行，我再考虑下。</w:t>
            </w:r>
          </w:p>
        </w:tc>
      </w:tr>
    </w:tbl>
    <w:p w:rsidR="00810245" w:rsidRPr="00164FF0" w:rsidRDefault="00810245" w:rsidP="00457C14">
      <w:pPr>
        <w:pStyle w:val="1"/>
        <w:rPr>
          <w:shd w:val="clear" w:color="auto" w:fill="FFFFFF"/>
        </w:rPr>
      </w:pPr>
      <w:r w:rsidRPr="00164FF0">
        <w:rPr>
          <w:rFonts w:hint="eastAsia"/>
          <w:shd w:val="clear" w:color="auto" w:fill="FFFFFF"/>
        </w:rPr>
        <w:t>二次预约</w:t>
      </w:r>
    </w:p>
    <w:tbl>
      <w:tblPr>
        <w:tblStyle w:val="a4"/>
        <w:tblW w:w="0" w:type="auto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5175"/>
        <w:gridCol w:w="3855"/>
      </w:tblGrid>
      <w:tr w:rsidR="008B1ACE" w:rsidRPr="00164FF0" w:rsidTr="00607FB8">
        <w:tc>
          <w:tcPr>
            <w:tcW w:w="5175" w:type="dxa"/>
            <w:shd w:val="clear" w:color="auto" w:fill="5B9BD5" w:themeFill="accent1"/>
          </w:tcPr>
          <w:p w:rsidR="008B1ACE" w:rsidRPr="00594C0E" w:rsidRDefault="008B1ACE" w:rsidP="00594C0E">
            <w:pPr>
              <w:ind w:firstLineChars="600" w:firstLine="1440"/>
              <w:rPr>
                <w:rFonts w:hint="eastAsia"/>
                <w:b/>
                <w:sz w:val="24"/>
                <w:szCs w:val="24"/>
              </w:rPr>
            </w:pPr>
            <w:r w:rsidRPr="00594C0E">
              <w:rPr>
                <w:rFonts w:hint="eastAsia"/>
                <w:b/>
                <w:sz w:val="24"/>
                <w:szCs w:val="24"/>
              </w:rPr>
              <w:t>销售</w:t>
            </w:r>
          </w:p>
        </w:tc>
        <w:tc>
          <w:tcPr>
            <w:tcW w:w="3855" w:type="dxa"/>
            <w:shd w:val="clear" w:color="auto" w:fill="5B9BD5" w:themeFill="accent1"/>
          </w:tcPr>
          <w:p w:rsidR="008B1ACE" w:rsidRPr="00594C0E" w:rsidRDefault="008B1ACE" w:rsidP="00594C0E">
            <w:pPr>
              <w:ind w:firstLineChars="600" w:firstLine="1440"/>
              <w:rPr>
                <w:rFonts w:hint="eastAsia"/>
                <w:b/>
                <w:sz w:val="24"/>
                <w:szCs w:val="24"/>
              </w:rPr>
            </w:pPr>
            <w:r w:rsidRPr="00594C0E">
              <w:rPr>
                <w:rFonts w:hint="eastAsia"/>
                <w:b/>
                <w:sz w:val="24"/>
                <w:szCs w:val="24"/>
              </w:rPr>
              <w:t>客户</w:t>
            </w:r>
          </w:p>
        </w:tc>
      </w:tr>
      <w:tr w:rsidR="008B1ACE" w:rsidRPr="00594C0E" w:rsidTr="004515C0">
        <w:trPr>
          <w:trHeight w:val="1557"/>
        </w:trPr>
        <w:tc>
          <w:tcPr>
            <w:tcW w:w="5175" w:type="dxa"/>
          </w:tcPr>
          <w:p w:rsidR="008B1ACE" w:rsidRPr="00050E1C" w:rsidRDefault="008B1ACE" w:rsidP="00050E1C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050E1C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好的，我</w:t>
            </w:r>
            <w:proofErr w:type="gramStart"/>
            <w:r w:rsidRPr="00050E1C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加您微</w:t>
            </w:r>
            <w:proofErr w:type="gramEnd"/>
            <w:r w:rsidRPr="00050E1C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信，给您发采购链接，您电话不用挂，我</w:t>
            </w:r>
            <w:proofErr w:type="gramStart"/>
            <w:r w:rsidRPr="00050E1C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在线带</w:t>
            </w:r>
            <w:proofErr w:type="gramEnd"/>
            <w:r w:rsidRPr="00050E1C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您操作，购买完成之后我邀请我们</w:t>
            </w:r>
            <w:proofErr w:type="gramStart"/>
            <w:r w:rsidRPr="00050E1C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架构师进</w:t>
            </w:r>
            <w:proofErr w:type="gramEnd"/>
            <w:r w:rsidRPr="00050E1C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群给您演示</w:t>
            </w:r>
          </w:p>
        </w:tc>
        <w:tc>
          <w:tcPr>
            <w:tcW w:w="3855" w:type="dxa"/>
          </w:tcPr>
          <w:p w:rsidR="008B1ACE" w:rsidRPr="00050E1C" w:rsidRDefault="008B1ACE" w:rsidP="00050E1C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050E1C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我这会不太方便，</w:t>
            </w:r>
            <w:proofErr w:type="gramStart"/>
            <w:r w:rsidRPr="00050E1C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我们微信</w:t>
            </w:r>
            <w:proofErr w:type="gramEnd"/>
            <w:r w:rsidRPr="00050E1C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沟通吧</w:t>
            </w:r>
          </w:p>
          <w:p w:rsidR="008B1ACE" w:rsidRPr="00050E1C" w:rsidRDefault="008B1ACE" w:rsidP="00050E1C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</w:p>
        </w:tc>
      </w:tr>
      <w:tr w:rsidR="008B1ACE" w:rsidRPr="00164FF0" w:rsidTr="004515C0">
        <w:trPr>
          <w:trHeight w:val="1557"/>
        </w:trPr>
        <w:tc>
          <w:tcPr>
            <w:tcW w:w="5175" w:type="dxa"/>
          </w:tcPr>
          <w:p w:rsidR="008B1ACE" w:rsidRPr="00164FF0" w:rsidRDefault="008B1ACE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没问题，那我下午我邀请我们</w:t>
            </w:r>
            <w:proofErr w:type="gramStart"/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架构师</w:t>
            </w:r>
            <w:proofErr w:type="gramEnd"/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一起给你做个答疑和在线演示，让您感受一下我们</w:t>
            </w:r>
            <w:r w:rsidR="00E732FE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code</w:t>
            </w: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 xml:space="preserve">buddy的能力。 </w:t>
            </w:r>
          </w:p>
        </w:tc>
        <w:tc>
          <w:tcPr>
            <w:tcW w:w="3855" w:type="dxa"/>
          </w:tcPr>
          <w:p w:rsidR="008B1ACE" w:rsidRPr="00164FF0" w:rsidRDefault="008B1ACE" w:rsidP="00164FF0">
            <w:pPr>
              <w:snapToGrid/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</w:pPr>
            <w:r w:rsidRPr="00164FF0">
              <w:rPr>
                <w:rFonts w:ascii="微软雅黑" w:eastAsia="微软雅黑" w:hAnsi="微软雅黑" w:cs="微软雅黑" w:hint="eastAsia"/>
                <w:color w:val="111133"/>
                <w:spacing w:val="1"/>
                <w:sz w:val="24"/>
                <w:szCs w:val="24"/>
                <w:shd w:val="clear" w:color="auto" w:fill="FFFFFF"/>
              </w:rPr>
              <w:t>可以的，那下午沟通。</w:t>
            </w:r>
          </w:p>
        </w:tc>
      </w:tr>
    </w:tbl>
    <w:p w:rsidR="00CD20DD" w:rsidRPr="00164FF0" w:rsidRDefault="00CD20DD" w:rsidP="00164FF0">
      <w:pPr>
        <w:snapToGrid/>
        <w:rPr>
          <w:rFonts w:ascii="微软雅黑" w:eastAsia="微软雅黑" w:hAnsi="微软雅黑" w:cs="微软雅黑" w:hint="eastAsia"/>
          <w:color w:val="111133"/>
          <w:spacing w:val="1"/>
          <w:sz w:val="24"/>
          <w:szCs w:val="24"/>
          <w:shd w:val="clear" w:color="auto" w:fill="FFFFFF"/>
        </w:rPr>
      </w:pPr>
    </w:p>
    <w:sectPr w:rsidR="00CD20DD" w:rsidRPr="00164FF0">
      <w:pgSz w:w="11905" w:h="16838"/>
      <w:pgMar w:top="1361" w:right="1417" w:bottom="1361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orHAnsi">
    <w:altName w:val="Times New Roman"/>
    <w:panose1 w:val="00000000000000000000"/>
    <w:charset w:val="00"/>
    <w:family w:val="roman"/>
    <w:notTrueType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06CEC"/>
    <w:multiLevelType w:val="multilevel"/>
    <w:tmpl w:val="ACF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3E063E"/>
    <w:multiLevelType w:val="multilevel"/>
    <w:tmpl w:val="3FC4A91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微软雅黑" w:eastAsia="微软雅黑" w:hAnsi="微软雅黑" w:cs="微软雅黑" w:hint="eastAsia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4B37A9"/>
    <w:multiLevelType w:val="hybridMultilevel"/>
    <w:tmpl w:val="52588598"/>
    <w:lvl w:ilvl="0" w:tplc="E00243EE">
      <w:numFmt w:val="bullet"/>
      <w:lvlText w:val="•"/>
      <w:lvlJc w:val="left"/>
      <w:pPr>
        <w:ind w:left="710" w:hanging="360"/>
      </w:pPr>
      <w:rPr>
        <w:rFonts w:ascii="微软雅黑" w:eastAsia="微软雅黑" w:hAnsi="微软雅黑" w:cs="微软雅黑" w:hint="eastAsia"/>
      </w:rPr>
    </w:lvl>
    <w:lvl w:ilvl="1" w:tplc="04090003" w:tentative="1">
      <w:start w:val="1"/>
      <w:numFmt w:val="bullet"/>
      <w:lvlText w:val=""/>
      <w:lvlJc w:val="left"/>
      <w:pPr>
        <w:ind w:left="119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0" w:hanging="420"/>
      </w:pPr>
      <w:rPr>
        <w:rFonts w:ascii="Wingdings" w:hAnsi="Wingdings" w:hint="default"/>
      </w:rPr>
    </w:lvl>
  </w:abstractNum>
  <w:abstractNum w:abstractNumId="3" w15:restartNumberingAfterBreak="0">
    <w:nsid w:val="3FAB3746"/>
    <w:multiLevelType w:val="multilevel"/>
    <w:tmpl w:val="496071CE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531E12"/>
    <w:multiLevelType w:val="multilevel"/>
    <w:tmpl w:val="C270C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1DB40A0"/>
    <w:multiLevelType w:val="multilevel"/>
    <w:tmpl w:val="3FC4A91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微软雅黑" w:eastAsia="微软雅黑" w:hAnsi="微软雅黑" w:cs="微软雅黑" w:hint="eastAsia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A0"/>
    <w:rsid w:val="00050E1C"/>
    <w:rsid w:val="00062A6A"/>
    <w:rsid w:val="00064A4B"/>
    <w:rsid w:val="0008446E"/>
    <w:rsid w:val="000E63E7"/>
    <w:rsid w:val="001567BA"/>
    <w:rsid w:val="001646DD"/>
    <w:rsid w:val="00164FF0"/>
    <w:rsid w:val="00187B05"/>
    <w:rsid w:val="001E4540"/>
    <w:rsid w:val="0026051C"/>
    <w:rsid w:val="00292C37"/>
    <w:rsid w:val="002A18B5"/>
    <w:rsid w:val="002D608A"/>
    <w:rsid w:val="002F5DF1"/>
    <w:rsid w:val="00320156"/>
    <w:rsid w:val="003369D7"/>
    <w:rsid w:val="00361D88"/>
    <w:rsid w:val="003D2262"/>
    <w:rsid w:val="00457C14"/>
    <w:rsid w:val="004663B1"/>
    <w:rsid w:val="004732A4"/>
    <w:rsid w:val="0048305E"/>
    <w:rsid w:val="00505B1E"/>
    <w:rsid w:val="00510B37"/>
    <w:rsid w:val="005215FE"/>
    <w:rsid w:val="00531FBA"/>
    <w:rsid w:val="00544EFD"/>
    <w:rsid w:val="00566E64"/>
    <w:rsid w:val="00576C98"/>
    <w:rsid w:val="00594C0E"/>
    <w:rsid w:val="005C2D0A"/>
    <w:rsid w:val="005C5A31"/>
    <w:rsid w:val="00607FB8"/>
    <w:rsid w:val="006241E7"/>
    <w:rsid w:val="00670CC9"/>
    <w:rsid w:val="00680AC3"/>
    <w:rsid w:val="006B3002"/>
    <w:rsid w:val="007310E0"/>
    <w:rsid w:val="007452DF"/>
    <w:rsid w:val="007776D0"/>
    <w:rsid w:val="007B3FF9"/>
    <w:rsid w:val="007F5831"/>
    <w:rsid w:val="00810245"/>
    <w:rsid w:val="00853AA1"/>
    <w:rsid w:val="00874B3E"/>
    <w:rsid w:val="008A0A50"/>
    <w:rsid w:val="008B1ACE"/>
    <w:rsid w:val="008D10C1"/>
    <w:rsid w:val="00937FDC"/>
    <w:rsid w:val="00957942"/>
    <w:rsid w:val="009731B7"/>
    <w:rsid w:val="009F3703"/>
    <w:rsid w:val="009F5121"/>
    <w:rsid w:val="00A1086C"/>
    <w:rsid w:val="00B41323"/>
    <w:rsid w:val="00B86C85"/>
    <w:rsid w:val="00BC048E"/>
    <w:rsid w:val="00BE5444"/>
    <w:rsid w:val="00C2384D"/>
    <w:rsid w:val="00C53DBF"/>
    <w:rsid w:val="00CA1421"/>
    <w:rsid w:val="00CD20DD"/>
    <w:rsid w:val="00CD45FB"/>
    <w:rsid w:val="00D019EB"/>
    <w:rsid w:val="00D32D57"/>
    <w:rsid w:val="00D42822"/>
    <w:rsid w:val="00D80367"/>
    <w:rsid w:val="00D95D3F"/>
    <w:rsid w:val="00DA607B"/>
    <w:rsid w:val="00E01648"/>
    <w:rsid w:val="00E023A0"/>
    <w:rsid w:val="00E17DF1"/>
    <w:rsid w:val="00E36E35"/>
    <w:rsid w:val="00E40489"/>
    <w:rsid w:val="00E732FE"/>
    <w:rsid w:val="00E76BA9"/>
    <w:rsid w:val="00E86FA9"/>
    <w:rsid w:val="00ED09EF"/>
    <w:rsid w:val="00FD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C794F"/>
  <w15:chartTrackingRefBased/>
  <w15:docId w15:val="{0549D595-5F3E-9A49-832F-E7DF3778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9"/>
    <w:qFormat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a4">
    <w:name w:val="Table Grid"/>
    <w:basedOn w:val="a1"/>
    <w:uiPriority w:val="39"/>
    <w:tblPr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</w:tblPr>
    <w:tcPr>
      <w:vAlign w:val="center"/>
    </w:tcPr>
  </w:style>
  <w:style w:type="paragraph" w:styleId="a5">
    <w:name w:val="Normal (Web)"/>
    <w:basedOn w:val="a"/>
    <w:uiPriority w:val="99"/>
    <w:semiHidden/>
    <w:unhideWhenUsed/>
    <w:rsid w:val="00064A4B"/>
    <w:pPr>
      <w:widowControl/>
      <w:snapToGrid/>
      <w:spacing w:before="100" w:beforeAutospacing="1" w:after="100" w:afterAutospacing="1" w:line="240" w:lineRule="auto"/>
    </w:pPr>
    <w:rPr>
      <w:rFonts w:ascii="宋体" w:eastAsia="宋体" w:hAnsi="宋体" w:cs="宋体"/>
      <w:color w:val="auto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064A4B"/>
    <w:rPr>
      <w:b/>
      <w:bCs/>
    </w:rPr>
  </w:style>
  <w:style w:type="paragraph" w:styleId="a7">
    <w:name w:val="List Paragraph"/>
    <w:basedOn w:val="a"/>
    <w:uiPriority w:val="34"/>
    <w:qFormat/>
    <w:rsid w:val="00510B3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Yifei Shao(邵翼飞)</dc:creator>
  <cp:lastModifiedBy>Yifei Shao(邵翼飞)</cp:lastModifiedBy>
  <cp:revision>61</cp:revision>
  <dcterms:created xsi:type="dcterms:W3CDTF">2026-05-20T07:28:00Z</dcterms:created>
  <dcterms:modified xsi:type="dcterms:W3CDTF">2026-05-20T08:50:00Z</dcterms:modified>
</cp:coreProperties>
</file>